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2C" w:rsidRDefault="00160412">
      <w:pPr>
        <w:spacing w:after="0" w:line="265" w:lineRule="auto"/>
        <w:ind w:left="22"/>
        <w:jc w:val="center"/>
      </w:pPr>
      <w:bookmarkStart w:id="0" w:name="_GoBack"/>
      <w:bookmarkEnd w:id="0"/>
      <w:r>
        <w:rPr>
          <w:b/>
          <w:sz w:val="28"/>
          <w:u w:val="single" w:color="000000"/>
        </w:rPr>
        <w:t>AIRCRAFT HANGAR</w:t>
      </w:r>
    </w:p>
    <w:p w:rsidR="0085252C" w:rsidRDefault="00160412">
      <w:pPr>
        <w:spacing w:after="689" w:line="265" w:lineRule="auto"/>
        <w:ind w:left="22" w:right="2"/>
        <w:jc w:val="center"/>
      </w:pPr>
      <w:proofErr w:type="gramStart"/>
      <w:r>
        <w:rPr>
          <w:b/>
          <w:sz w:val="28"/>
          <w:u w:val="single" w:color="000000"/>
        </w:rPr>
        <w:t>BILL  OF</w:t>
      </w:r>
      <w:proofErr w:type="gramEnd"/>
      <w:r>
        <w:rPr>
          <w:b/>
          <w:sz w:val="28"/>
          <w:u w:val="single" w:color="000000"/>
        </w:rPr>
        <w:t xml:space="preserve">  SALE</w:t>
      </w:r>
    </w:p>
    <w:p w:rsidR="0085252C" w:rsidRDefault="00160412">
      <w:pPr>
        <w:ind w:left="-5" w:right="12"/>
      </w:pPr>
      <w:r>
        <w:t>This sale agreement is made by and between (Seller) ____________________of ____________________________, and (Buyer) ________________________ of ____________________________.</w:t>
      </w:r>
    </w:p>
    <w:p w:rsidR="0085252C" w:rsidRDefault="00160412">
      <w:pPr>
        <w:ind w:left="-5" w:right="12"/>
      </w:pPr>
      <w:r>
        <w:t>With the signing of this sale agreement and the Buyer transferring the total purchase price of $ ________________ to the Seller, the Seller hereby sells and forever transfers the ownership of the aircraft hangar described below, to the Buyer.</w:t>
      </w:r>
    </w:p>
    <w:p w:rsidR="0085252C" w:rsidRDefault="00160412">
      <w:pPr>
        <w:ind w:left="-5" w:right="12"/>
      </w:pPr>
      <w:r>
        <w:t>Description o</w:t>
      </w:r>
      <w:r>
        <w:t>f the aircraft hangar being sold:</w:t>
      </w:r>
    </w:p>
    <w:p w:rsidR="0085252C" w:rsidRDefault="00160412">
      <w:pPr>
        <w:spacing w:after="134" w:line="363" w:lineRule="auto"/>
        <w:ind w:left="112" w:right="98" w:firstLine="0"/>
        <w:jc w:val="center"/>
      </w:pPr>
      <w:r>
        <w:t>Make: ______________    Model: _____________     Serial #: __________ Airport location name: ________________________   Site # ___________</w:t>
      </w:r>
    </w:p>
    <w:p w:rsidR="0085252C" w:rsidRDefault="00160412">
      <w:pPr>
        <w:ind w:left="-5" w:right="12"/>
      </w:pPr>
      <w:r>
        <w:t>Seller represents and warrants that it has full and good title to the described air</w:t>
      </w:r>
      <w:r>
        <w:t>craft hangar, full authority to sell and transfer the same, and that the aircraft hangar being sold is free and clear of all liens, encumbrances, liabilities, and adverse claims, of every nature and description.</w:t>
      </w:r>
    </w:p>
    <w:p w:rsidR="0085252C" w:rsidRDefault="00160412">
      <w:pPr>
        <w:spacing w:after="819"/>
        <w:ind w:left="-5" w:right="12"/>
      </w:pPr>
      <w:r>
        <w:t>Buyer understands that the aircraft hangar i</w:t>
      </w:r>
      <w:r>
        <w:t xml:space="preserve">s being sold in its present condition </w:t>
      </w:r>
      <w:r>
        <w:rPr>
          <w:b/>
        </w:rPr>
        <w:t>“</w:t>
      </w:r>
      <w:r>
        <w:t>as is</w:t>
      </w:r>
      <w:r>
        <w:rPr>
          <w:b/>
        </w:rPr>
        <w:t>”</w:t>
      </w:r>
      <w:r>
        <w:t xml:space="preserve"> and </w:t>
      </w:r>
      <w:r>
        <w:rPr>
          <w:b/>
        </w:rPr>
        <w:t>“</w:t>
      </w:r>
      <w:r>
        <w:t>where is</w:t>
      </w:r>
      <w:r>
        <w:rPr>
          <w:b/>
        </w:rPr>
        <w:t>”</w:t>
      </w:r>
      <w:r>
        <w:t xml:space="preserve"> and that Seller disclaims any implied warranty of condition or function, or any responsibility thereof.</w:t>
      </w:r>
    </w:p>
    <w:p w:rsidR="0085252C" w:rsidRDefault="00160412">
      <w:pPr>
        <w:spacing w:after="311"/>
        <w:ind w:left="-5" w:right="12"/>
      </w:pPr>
      <w:r>
        <w:t>Authorizing signatures:</w:t>
      </w:r>
    </w:p>
    <w:tbl>
      <w:tblPr>
        <w:tblStyle w:val="TableGrid"/>
        <w:tblW w:w="8784" w:type="dxa"/>
        <w:tblInd w:w="-70" w:type="dxa"/>
        <w:tblCellMar>
          <w:top w:w="463" w:type="dxa"/>
          <w:left w:w="70" w:type="dxa"/>
          <w:bottom w:w="0" w:type="dxa"/>
          <w:right w:w="108" w:type="dxa"/>
        </w:tblCellMar>
        <w:tblLook w:val="04A0" w:firstRow="1" w:lastRow="0" w:firstColumn="1" w:lastColumn="0" w:noHBand="0" w:noVBand="1"/>
      </w:tblPr>
      <w:tblGrid>
        <w:gridCol w:w="8784"/>
      </w:tblGrid>
      <w:tr w:rsidR="0085252C">
        <w:trPr>
          <w:trHeight w:val="3312"/>
        </w:trPr>
        <w:tc>
          <w:tcPr>
            <w:tcW w:w="8784" w:type="dxa"/>
            <w:tcBorders>
              <w:top w:val="single" w:sz="10" w:space="0" w:color="000000"/>
              <w:left w:val="single" w:sz="10" w:space="0" w:color="000000"/>
              <w:bottom w:val="single" w:sz="10" w:space="0" w:color="000000"/>
              <w:right w:val="single" w:sz="10" w:space="0" w:color="000000"/>
            </w:tcBorders>
          </w:tcPr>
          <w:p w:rsidR="0085252C" w:rsidRDefault="00160412">
            <w:pPr>
              <w:spacing w:after="0" w:line="259" w:lineRule="auto"/>
              <w:ind w:left="0" w:firstLine="0"/>
              <w:jc w:val="both"/>
            </w:pPr>
            <w:r>
              <w:t>_____________________________         _____________________________</w:t>
            </w:r>
            <w:r>
              <w:t>__</w:t>
            </w:r>
          </w:p>
          <w:p w:rsidR="0085252C" w:rsidRDefault="00160412">
            <w:pPr>
              <w:spacing w:after="254" w:line="259" w:lineRule="auto"/>
              <w:ind w:left="0" w:firstLine="0"/>
            </w:pPr>
            <w:r>
              <w:t xml:space="preserve">                        </w:t>
            </w:r>
            <w:r>
              <w:rPr>
                <w:b/>
              </w:rPr>
              <w:t>Seller                                                          Buyer</w:t>
            </w:r>
          </w:p>
          <w:p w:rsidR="0085252C" w:rsidRDefault="00160412">
            <w:pPr>
              <w:spacing w:after="0" w:line="259" w:lineRule="auto"/>
              <w:ind w:left="0" w:firstLine="0"/>
              <w:jc w:val="both"/>
            </w:pPr>
            <w:r>
              <w:t>_____________________________         _______________________________</w:t>
            </w:r>
          </w:p>
          <w:p w:rsidR="0085252C" w:rsidRDefault="00160412">
            <w:pPr>
              <w:spacing w:after="254" w:line="259" w:lineRule="auto"/>
              <w:ind w:left="0" w:firstLine="0"/>
            </w:pPr>
            <w:r>
              <w:t xml:space="preserve">           (seller’s name printed)                                (buyer’s name printed)</w:t>
            </w:r>
          </w:p>
          <w:p w:rsidR="0085252C" w:rsidRDefault="00160412">
            <w:pPr>
              <w:spacing w:after="0" w:line="259" w:lineRule="auto"/>
              <w:ind w:left="0" w:right="1668" w:firstLine="0"/>
            </w:pPr>
            <w:r>
              <w:t>________________                                 ________________       date signed                                               date signed</w:t>
            </w:r>
          </w:p>
        </w:tc>
      </w:tr>
    </w:tbl>
    <w:p w:rsidR="00160412" w:rsidRDefault="00160412"/>
    <w:sectPr w:rsidR="00160412">
      <w:pgSz w:w="12240" w:h="15840"/>
      <w:pgMar w:top="1440" w:right="1601"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2C"/>
    <w:rsid w:val="00160412"/>
    <w:rsid w:val="0085252C"/>
    <w:rsid w:val="00AA57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56066-6AF7-43F6-80B0-29583D9E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3"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BILL  OF  SALE, generic NEW.doc</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BILL  OF  SALE, generic NEW.doc</dc:title>
  <dc:subject/>
  <dc:creator>jdeluca</dc:creator>
  <cp:keywords/>
  <cp:lastModifiedBy>Hefin Dsouza</cp:lastModifiedBy>
  <cp:revision>2</cp:revision>
  <dcterms:created xsi:type="dcterms:W3CDTF">2016-06-23T18:17:00Z</dcterms:created>
  <dcterms:modified xsi:type="dcterms:W3CDTF">2016-06-23T18:17:00Z</dcterms:modified>
</cp:coreProperties>
</file>