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C8" w:rsidRPr="007413C8" w:rsidRDefault="007413C8" w:rsidP="007413C8">
      <w:pPr>
        <w:spacing w:before="150" w:after="150" w:line="240" w:lineRule="auto"/>
        <w:jc w:val="center"/>
        <w:outlineLvl w:val="1"/>
        <w:rPr>
          <w:rFonts w:ascii="Verdana" w:eastAsia="Times New Roman" w:hAnsi="Verdana" w:cs="Times New Roman"/>
          <w:color w:val="333333"/>
          <w:sz w:val="29"/>
          <w:szCs w:val="29"/>
          <w:lang w:eastAsia="en-IN"/>
        </w:rPr>
      </w:pPr>
      <w:r w:rsidRPr="007413C8">
        <w:rPr>
          <w:rFonts w:ascii="Verdana" w:eastAsia="Times New Roman" w:hAnsi="Verdana" w:cs="Times New Roman"/>
          <w:color w:val="333333"/>
          <w:sz w:val="29"/>
          <w:szCs w:val="29"/>
          <w:lang w:eastAsia="en-IN"/>
        </w:rPr>
        <w:t>Bill of Sale for Stock</w:t>
      </w:r>
    </w:p>
    <w:p w:rsidR="007413C8" w:rsidRPr="007413C8" w:rsidRDefault="007413C8" w:rsidP="007413C8">
      <w:pPr>
        <w:spacing w:before="150" w:after="150" w:line="240" w:lineRule="auto"/>
        <w:jc w:val="center"/>
        <w:outlineLvl w:val="1"/>
        <w:rPr>
          <w:rFonts w:ascii="Verdana" w:eastAsia="Times New Roman" w:hAnsi="Verdana" w:cs="Times New Roman"/>
          <w:color w:val="333333"/>
          <w:sz w:val="29"/>
          <w:szCs w:val="29"/>
          <w:lang w:eastAsia="en-IN"/>
        </w:rPr>
      </w:pPr>
      <w:r w:rsidRPr="007413C8">
        <w:rPr>
          <w:rFonts w:ascii="Verdana" w:eastAsia="Times New Roman" w:hAnsi="Verdana" w:cs="Times New Roman"/>
          <w:color w:val="333333"/>
          <w:sz w:val="29"/>
          <w:szCs w:val="29"/>
          <w:lang w:eastAsia="en-IN"/>
        </w:rPr>
        <w:t> </w:t>
      </w:r>
      <w:r w:rsidRPr="007413C8">
        <w:rPr>
          <w:rFonts w:ascii="Verdana" w:eastAsia="Times New Roman" w:hAnsi="Verdana" w:cs="Times New Roman"/>
          <w:color w:val="333333"/>
          <w:sz w:val="20"/>
          <w:szCs w:val="20"/>
          <w:lang w:eastAsia="en-IN"/>
        </w:rPr>
        <w:t>  </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BE IT KNOWN that, for and in consideration of $________, the receipt and sufficiency of which is hereby acknowledged, the undersigned ____________________, an individual whose address is _____________________________ , _____________________________, _____________________________ (hereinafter “Seller”) hereby sells and transfers to _____________________________, an individual whose address is _____________________________ , _____________________________, ___________________________ (hereinafter “Buyer”), _____________________________) shares of common stock of _____________________________. (</w:t>
      </w:r>
      <w:proofErr w:type="gramStart"/>
      <w:r w:rsidRPr="007413C8">
        <w:rPr>
          <w:rFonts w:ascii="Verdana" w:eastAsia="Times New Roman" w:hAnsi="Verdana" w:cs="Times New Roman"/>
          <w:color w:val="000000"/>
          <w:sz w:val="20"/>
          <w:szCs w:val="20"/>
          <w:lang w:eastAsia="en-IN"/>
        </w:rPr>
        <w:t>the</w:t>
      </w:r>
      <w:proofErr w:type="gramEnd"/>
      <w:r w:rsidRPr="007413C8">
        <w:rPr>
          <w:rFonts w:ascii="Verdana" w:eastAsia="Times New Roman" w:hAnsi="Verdana" w:cs="Times New Roman"/>
          <w:color w:val="000000"/>
          <w:sz w:val="20"/>
          <w:szCs w:val="20"/>
          <w:lang w:eastAsia="en-IN"/>
        </w:rPr>
        <w:t xml:space="preserve"> “property”).</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 </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Seller warrants to Buyer that it has good and marketable title to said property, full authority to sell and transfer said property, and that said property is sold free of all liens, encumbrances, liabilities and adverse claims of every nature and description whatsoever.</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 </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Seller further warrants to Buyer that it will full defend, protect, indemnify and hold harmless the Buyer and its lawful successors and assigns from any adverse claim thereto.</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 </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Signed this _____ day of________________, 20_____</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 </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________________________ (Seller)</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 </w:t>
      </w:r>
    </w:p>
    <w:p w:rsidR="007413C8" w:rsidRPr="007413C8" w:rsidRDefault="007413C8" w:rsidP="007413C8">
      <w:pPr>
        <w:spacing w:before="150" w:after="0" w:line="317" w:lineRule="atLeast"/>
        <w:rPr>
          <w:rFonts w:ascii="Verdana" w:eastAsia="Times New Roman" w:hAnsi="Verdana" w:cs="Times New Roman"/>
          <w:color w:val="000000"/>
          <w:sz w:val="20"/>
          <w:szCs w:val="20"/>
          <w:lang w:eastAsia="en-IN"/>
        </w:rPr>
      </w:pPr>
      <w:r w:rsidRPr="007413C8">
        <w:rPr>
          <w:rFonts w:ascii="Verdana" w:eastAsia="Times New Roman" w:hAnsi="Verdana" w:cs="Times New Roman"/>
          <w:color w:val="000000"/>
          <w:sz w:val="20"/>
          <w:szCs w:val="20"/>
          <w:lang w:eastAsia="en-IN"/>
        </w:rPr>
        <w:t>________________________ (Buyer)</w:t>
      </w:r>
    </w:p>
    <w:p w:rsidR="00D31F4B" w:rsidRDefault="00D31F4B">
      <w:bookmarkStart w:id="0" w:name="_GoBack"/>
      <w:bookmarkEnd w:id="0"/>
    </w:p>
    <w:sectPr w:rsidR="00D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C8"/>
    <w:rsid w:val="007413C8"/>
    <w:rsid w:val="00D31F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A31DE-B6A4-4814-BD0B-1B565D6A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13C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3C8"/>
    <w:rPr>
      <w:rFonts w:ascii="Times New Roman" w:eastAsia="Times New Roman" w:hAnsi="Times New Roman" w:cs="Times New Roman"/>
      <w:b/>
      <w:bCs/>
      <w:sz w:val="36"/>
      <w:szCs w:val="36"/>
      <w:lang w:eastAsia="en-IN"/>
    </w:rPr>
  </w:style>
  <w:style w:type="character" w:customStyle="1" w:styleId="apple-style-span">
    <w:name w:val="apple-style-span"/>
    <w:basedOn w:val="DefaultParagraphFont"/>
    <w:rsid w:val="007413C8"/>
  </w:style>
  <w:style w:type="paragraph" w:styleId="NormalWeb">
    <w:name w:val="Normal (Web)"/>
    <w:basedOn w:val="Normal"/>
    <w:uiPriority w:val="99"/>
    <w:semiHidden/>
    <w:unhideWhenUsed/>
    <w:rsid w:val="007413C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Dsouza</dc:creator>
  <cp:keywords/>
  <dc:description/>
  <cp:lastModifiedBy>Hefin Dsouza</cp:lastModifiedBy>
  <cp:revision>1</cp:revision>
  <dcterms:created xsi:type="dcterms:W3CDTF">2016-06-23T18:33:00Z</dcterms:created>
  <dcterms:modified xsi:type="dcterms:W3CDTF">2016-06-23T18:33:00Z</dcterms:modified>
</cp:coreProperties>
</file>